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7B0C5">
      <w:pPr>
        <w:pStyle w:val="10"/>
        <w:ind w:firstLine="800" w:firstLineChars="25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Мастер класс «Спортивный инвентарь своими руками»</w:t>
      </w:r>
    </w:p>
    <w:p w14:paraId="716D51D3">
      <w:pPr>
        <w:pStyle w:val="1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Воспитатель 1 младшей  группы  О.Л. Слесаренко</w:t>
      </w:r>
    </w:p>
    <w:p w14:paraId="2F877768">
      <w:pPr>
        <w:pStyle w:val="10"/>
        <w:rPr>
          <w:rFonts w:ascii="Times New Roman" w:hAnsi="Times New Roman" w:cs="Times New Roman"/>
          <w:sz w:val="32"/>
          <w:szCs w:val="28"/>
        </w:rPr>
      </w:pPr>
    </w:p>
    <w:p w14:paraId="1C284B61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</w:p>
    <w:p w14:paraId="3EA78504">
      <w:pPr>
        <w:pStyle w:val="10"/>
        <w:rPr>
          <w:rFonts w:ascii="Times New Roman" w:hAnsi="Times New Roman" w:cs="Times New Roman"/>
          <w:sz w:val="32"/>
          <w:szCs w:val="28"/>
        </w:rPr>
      </w:pPr>
    </w:p>
    <w:p w14:paraId="6C2DBBF3">
      <w:pPr>
        <w:pStyle w:val="10"/>
        <w:jc w:val="center"/>
        <w:rPr>
          <w:rFonts w:ascii="Times New Roman" w:hAnsi="Times New Roman" w:cs="Times New Roman"/>
          <w:sz w:val="32"/>
          <w:szCs w:val="28"/>
        </w:rPr>
      </w:pPr>
    </w:p>
    <w:p w14:paraId="4C326061">
      <w:pPr>
        <w:pStyle w:val="1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Дорогие родители! </w:t>
      </w:r>
    </w:p>
    <w:p w14:paraId="2A780CD5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Сегодня мы  покажем мастер класс, своими руками! И порадуем своих детей новым физкультурным оборудованием. Минимум затрат и времени! А в результате получаются очень яркие привлекающие к себе внимание пособия. Они помогают развивать мышцы рук, ног, координацию движений, меткость, ловкость, внимание.</w:t>
      </w:r>
    </w:p>
    <w:p w14:paraId="1A965DBB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</w:t>
      </w:r>
    </w:p>
    <w:p w14:paraId="5D61E90A">
      <w:pPr>
        <w:pStyle w:val="10"/>
        <w:jc w:val="center"/>
        <w:rPr>
          <w:rFonts w:ascii="Times New Roman" w:hAnsi="Times New Roman" w:cs="Times New Roman"/>
          <w:sz w:val="32"/>
          <w:szCs w:val="28"/>
        </w:rPr>
      </w:pPr>
    </w:p>
    <w:p w14:paraId="7ABCA3C5">
      <w:pPr>
        <w:pStyle w:val="10"/>
        <w:jc w:val="center"/>
        <w:rPr>
          <w:rFonts w:ascii="Times New Roman" w:hAnsi="Times New Roman" w:cs="Times New Roman"/>
          <w:sz w:val="32"/>
          <w:szCs w:val="28"/>
        </w:rPr>
      </w:pPr>
    </w:p>
    <w:p w14:paraId="3E1D244E">
      <w:pPr>
        <w:pStyle w:val="1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Инвентарь должен быть:</w:t>
      </w:r>
    </w:p>
    <w:p w14:paraId="5AC6011D">
      <w:pPr>
        <w:pStyle w:val="10"/>
        <w:jc w:val="center"/>
        <w:rPr>
          <w:rFonts w:ascii="Times New Roman" w:hAnsi="Times New Roman" w:cs="Times New Roman"/>
          <w:sz w:val="32"/>
          <w:szCs w:val="28"/>
        </w:rPr>
      </w:pPr>
    </w:p>
    <w:p w14:paraId="31062E17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  безопасным в использовании;</w:t>
      </w:r>
    </w:p>
    <w:p w14:paraId="7DFD870C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  простым в изготовлении;</w:t>
      </w:r>
    </w:p>
    <w:p w14:paraId="6894F07B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  должны соблюдаться гигиенические требования;</w:t>
      </w:r>
    </w:p>
    <w:p w14:paraId="57290DE1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  эстетичным и  привлекательным;</w:t>
      </w:r>
    </w:p>
    <w:p w14:paraId="13DF3515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  компактным  и лёгким в транспортировке;</w:t>
      </w:r>
    </w:p>
    <w:p w14:paraId="7321149E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  максимально эффективным;</w:t>
      </w:r>
    </w:p>
    <w:p w14:paraId="22EBDB46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  универсальным  и многофункциональным;</w:t>
      </w:r>
    </w:p>
    <w:p w14:paraId="3746C394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  доступным в использовании;</w:t>
      </w:r>
    </w:p>
    <w:p w14:paraId="1C3A02CB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   прочным.</w:t>
      </w:r>
    </w:p>
    <w:p w14:paraId="0FA37986">
      <w:pPr>
        <w:pStyle w:val="10"/>
        <w:rPr>
          <w:rFonts w:ascii="Times New Roman" w:hAnsi="Times New Roman" w:cs="Times New Roman"/>
          <w:sz w:val="32"/>
          <w:szCs w:val="28"/>
        </w:rPr>
      </w:pPr>
    </w:p>
    <w:p w14:paraId="0500A215">
      <w:pPr>
        <w:pStyle w:val="10"/>
        <w:rPr>
          <w:rFonts w:ascii="Times New Roman" w:hAnsi="Times New Roman" w:cs="Times New Roman"/>
          <w:sz w:val="32"/>
          <w:szCs w:val="28"/>
        </w:rPr>
      </w:pPr>
    </w:p>
    <w:p w14:paraId="46EEBD34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0E30DDC0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666A0399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4BED405C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23AB2709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37D25841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0966C5F9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2D603DCE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23E91A08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0C3EAC52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  <w:shd w:val="clear" w:color="auto" w:fill="FFFFFF"/>
        </w:rPr>
      </w:pPr>
    </w:p>
    <w:p w14:paraId="766F4E9B">
      <w:pPr>
        <w:pStyle w:val="10"/>
        <w:rPr>
          <w:rStyle w:val="8"/>
          <w:rFonts w:ascii="Times New Roman" w:hAnsi="Times New Roman" w:cs="Times New Roman"/>
          <w:i w:val="0"/>
          <w:iCs w:val="0"/>
          <w:sz w:val="52"/>
          <w:szCs w:val="28"/>
          <w:shd w:val="clear" w:color="auto" w:fill="FFFFFF"/>
        </w:rPr>
      </w:pPr>
      <w:r>
        <w:rPr>
          <w:rStyle w:val="8"/>
          <w:rFonts w:ascii="Times New Roman" w:hAnsi="Times New Roman" w:cs="Times New Roman"/>
          <w:i w:val="0"/>
          <w:iCs w:val="0"/>
          <w:sz w:val="52"/>
          <w:szCs w:val="28"/>
          <w:shd w:val="clear" w:color="auto" w:fill="FFFFFF"/>
        </w:rPr>
        <w:t>«Волшебные пенёчки»</w:t>
      </w:r>
    </w:p>
    <w:p w14:paraId="61F90260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</w:rPr>
      </w:pPr>
    </w:p>
    <w:p w14:paraId="54E6434F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Style w:val="7"/>
          <w:rFonts w:ascii="Times New Roman" w:hAnsi="Times New Roman" w:cs="Times New Roman"/>
          <w:b w:val="0"/>
          <w:bCs w:val="0"/>
          <w:sz w:val="32"/>
          <w:szCs w:val="28"/>
        </w:rPr>
        <w:t xml:space="preserve">        Можно использовать </w:t>
      </w:r>
      <w:r>
        <w:rPr>
          <w:rFonts w:ascii="Times New Roman" w:hAnsi="Times New Roman" w:cs="Times New Roman"/>
          <w:sz w:val="32"/>
          <w:szCs w:val="28"/>
        </w:rPr>
        <w:t xml:space="preserve"> на физкультуре, в самостоятельной деятельности детей для развития координации движений.  Ребята с удовольствием перешагивают через них, бегают и ходят змейкой, прокатывают мячи между «пенёчками», а если устали — присаживаются отдохнуть.</w:t>
      </w:r>
    </w:p>
    <w:p w14:paraId="5FCD2496">
      <w:pPr>
        <w:pStyle w:val="10"/>
        <w:rPr>
          <w:rStyle w:val="7"/>
          <w:rFonts w:ascii="Times New Roman" w:hAnsi="Times New Roman" w:cs="Times New Roman"/>
          <w:b w:val="0"/>
          <w:bCs w:val="0"/>
          <w:sz w:val="32"/>
          <w:szCs w:val="28"/>
        </w:rPr>
      </w:pPr>
    </w:p>
    <w:p w14:paraId="3F96E271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Style w:val="7"/>
          <w:rFonts w:ascii="Times New Roman" w:hAnsi="Times New Roman" w:cs="Times New Roman"/>
          <w:b w:val="0"/>
          <w:bCs w:val="0"/>
          <w:sz w:val="32"/>
          <w:szCs w:val="28"/>
        </w:rPr>
        <w:t>Материал</w:t>
      </w:r>
      <w:r>
        <w:rPr>
          <w:rFonts w:ascii="Times New Roman" w:hAnsi="Times New Roman" w:cs="Times New Roman"/>
          <w:sz w:val="32"/>
          <w:szCs w:val="28"/>
        </w:rPr>
        <w:t>: ведёрки из-под майонеза, цветная бумага, клей или скотч.</w:t>
      </w:r>
    </w:p>
    <w:p w14:paraId="0C4CFB25">
      <w:pPr>
        <w:pStyle w:val="10"/>
        <w:rPr>
          <w:rFonts w:ascii="Times New Roman" w:hAnsi="Times New Roman" w:cs="Times New Roman"/>
          <w:sz w:val="32"/>
          <w:szCs w:val="28"/>
        </w:rPr>
      </w:pPr>
    </w:p>
    <w:p w14:paraId="4C11448F">
      <w:pPr>
        <w:pStyle w:val="10"/>
        <w:rPr>
          <w:rFonts w:ascii="Times New Roman" w:hAnsi="Times New Roman" w:cs="Times New Roman"/>
          <w:sz w:val="32"/>
          <w:szCs w:val="28"/>
        </w:rPr>
      </w:pPr>
    </w:p>
    <w:p w14:paraId="6B4558DD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drawing>
          <wp:inline distT="0" distB="0" distL="0" distR="0">
            <wp:extent cx="6038850" cy="4428490"/>
            <wp:effectExtent l="19050" t="0" r="0" b="0"/>
            <wp:docPr id="1" name="Рисунок 1" descr="C:\Users\Wi10\AppData\Local\Temp\ksohtml600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Wi10\AppData\Local\Temp\ksohtml6004\wps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923" cy="442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C40D0">
      <w:pPr>
        <w:pStyle w:val="10"/>
        <w:rPr>
          <w:rFonts w:ascii="Times New Roman" w:hAnsi="Times New Roman" w:cs="Times New Roman"/>
          <w:sz w:val="32"/>
          <w:szCs w:val="28"/>
        </w:rPr>
      </w:pPr>
    </w:p>
    <w:p w14:paraId="12A06B17">
      <w:pPr>
        <w:pStyle w:val="10"/>
        <w:rPr>
          <w:rFonts w:ascii="Times New Roman" w:hAnsi="Times New Roman" w:cs="Times New Roman"/>
          <w:sz w:val="32"/>
          <w:szCs w:val="28"/>
        </w:rPr>
      </w:pPr>
    </w:p>
    <w:p w14:paraId="762E3709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</w:rPr>
      </w:pPr>
    </w:p>
    <w:p w14:paraId="0951486A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</w:rPr>
      </w:pPr>
    </w:p>
    <w:p w14:paraId="68966144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</w:rPr>
      </w:pPr>
    </w:p>
    <w:p w14:paraId="352AC20E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</w:rPr>
      </w:pPr>
    </w:p>
    <w:p w14:paraId="54D5271B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</w:rPr>
      </w:pPr>
    </w:p>
    <w:p w14:paraId="1BC0BCF8">
      <w:pPr>
        <w:pStyle w:val="10"/>
        <w:rPr>
          <w:rStyle w:val="8"/>
          <w:rFonts w:ascii="Times New Roman" w:hAnsi="Times New Roman" w:cs="Times New Roman"/>
          <w:i w:val="0"/>
          <w:iCs w:val="0"/>
          <w:sz w:val="32"/>
          <w:szCs w:val="28"/>
        </w:rPr>
      </w:pPr>
    </w:p>
    <w:p w14:paraId="4A0A8F11">
      <w:pPr>
        <w:pStyle w:val="10"/>
        <w:rPr>
          <w:rStyle w:val="8"/>
          <w:rFonts w:ascii="Times New Roman" w:hAnsi="Times New Roman" w:cs="Times New Roman"/>
          <w:i w:val="0"/>
          <w:iCs w:val="0"/>
          <w:sz w:val="52"/>
          <w:szCs w:val="28"/>
        </w:rPr>
      </w:pPr>
      <w:bookmarkStart w:id="0" w:name="_GoBack"/>
      <w:bookmarkEnd w:id="0"/>
      <w:r>
        <w:rPr>
          <w:rStyle w:val="8"/>
          <w:rFonts w:ascii="Times New Roman" w:hAnsi="Times New Roman" w:cs="Times New Roman"/>
          <w:i w:val="0"/>
          <w:iCs w:val="0"/>
          <w:sz w:val="52"/>
          <w:szCs w:val="28"/>
        </w:rPr>
        <w:t xml:space="preserve">«Массажёры» </w:t>
      </w:r>
    </w:p>
    <w:p w14:paraId="4EB54A06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Style w:val="8"/>
          <w:rFonts w:ascii="Times New Roman" w:hAnsi="Times New Roman" w:cs="Times New Roman"/>
          <w:i w:val="0"/>
          <w:iCs w:val="0"/>
          <w:sz w:val="32"/>
          <w:szCs w:val="28"/>
        </w:rPr>
        <w:t>для укрепления мышцы спины, груди и ног.</w:t>
      </w:r>
    </w:p>
    <w:p w14:paraId="1633D051">
      <w:pPr>
        <w:pStyle w:val="10"/>
        <w:rPr>
          <w:rStyle w:val="7"/>
          <w:rFonts w:ascii="Times New Roman" w:hAnsi="Times New Roman" w:cs="Times New Roman"/>
          <w:b w:val="0"/>
          <w:bCs w:val="0"/>
          <w:sz w:val="32"/>
          <w:szCs w:val="28"/>
        </w:rPr>
      </w:pPr>
    </w:p>
    <w:p w14:paraId="6110D120">
      <w:pPr>
        <w:pStyle w:val="10"/>
        <w:rPr>
          <w:rStyle w:val="7"/>
          <w:rFonts w:ascii="Times New Roman" w:hAnsi="Times New Roman" w:cs="Times New Roman"/>
          <w:b w:val="0"/>
          <w:bCs w:val="0"/>
          <w:sz w:val="32"/>
          <w:szCs w:val="28"/>
        </w:rPr>
      </w:pPr>
    </w:p>
    <w:p w14:paraId="60D3A6AC">
      <w:pPr>
        <w:pStyle w:val="10"/>
        <w:rPr>
          <w:rStyle w:val="7"/>
          <w:rFonts w:ascii="Times New Roman" w:hAnsi="Times New Roman" w:cs="Times New Roman"/>
          <w:b w:val="0"/>
          <w:bCs w:val="0"/>
          <w:sz w:val="32"/>
          <w:szCs w:val="28"/>
        </w:rPr>
      </w:pPr>
    </w:p>
    <w:p w14:paraId="2FE0FAB2">
      <w:pPr>
        <w:pStyle w:val="10"/>
        <w:rPr>
          <w:rFonts w:ascii="Times New Roman" w:hAnsi="Times New Roman" w:cs="Times New Roman"/>
          <w:sz w:val="32"/>
          <w:szCs w:val="28"/>
        </w:rPr>
      </w:pPr>
      <w:r>
        <w:rPr>
          <w:rStyle w:val="7"/>
          <w:rFonts w:ascii="Times New Roman" w:hAnsi="Times New Roman" w:cs="Times New Roman"/>
          <w:b w:val="0"/>
          <w:bCs w:val="0"/>
          <w:sz w:val="32"/>
          <w:szCs w:val="28"/>
        </w:rPr>
        <w:t>Материал:</w:t>
      </w:r>
      <w:r>
        <w:rPr>
          <w:rFonts w:ascii="Times New Roman" w:hAnsi="Times New Roman" w:cs="Times New Roman"/>
          <w:sz w:val="32"/>
          <w:szCs w:val="28"/>
        </w:rPr>
        <w:t xml:space="preserve"> капсулы от шоколадных яиц, ручки от 5 литровых бутылок, шнур, шило; рукавички или перчатки, бусинки и пуговицы</w:t>
      </w:r>
    </w:p>
    <w:p w14:paraId="3EB708E9">
      <w:pPr>
        <w:pStyle w:val="5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4611E933">
      <w:pPr>
        <w:pStyle w:val="5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765F1601">
      <w:pPr>
        <w:pStyle w:val="6"/>
      </w:pPr>
      <w:r>
        <w:drawing>
          <wp:inline distT="0" distB="0" distL="0" distR="0">
            <wp:extent cx="6610985" cy="4533900"/>
            <wp:effectExtent l="19050" t="0" r="0" b="0"/>
            <wp:docPr id="3" name="Рисунок 3" descr="C:\Users\Wi10\AppData\Local\Temp\ksohtml600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Wi10\AppData\Local\Temp\ksohtml6004\wp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118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ABDF2"/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92D4F"/>
    <w:rsid w:val="00212996"/>
    <w:rsid w:val="002F4DD1"/>
    <w:rsid w:val="004201D6"/>
    <w:rsid w:val="00565BD9"/>
    <w:rsid w:val="007702F5"/>
    <w:rsid w:val="008711E5"/>
    <w:rsid w:val="0090351C"/>
    <w:rsid w:val="00C93BF7"/>
    <w:rsid w:val="00CA5CA7"/>
    <w:rsid w:val="00F92D4F"/>
    <w:rsid w:val="1915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No Spacing1"/>
    <w:basedOn w:val="1"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6">
    <w:name w:val="Normal"/>
    <w:uiPriority w:val="0"/>
    <w:pPr>
      <w:spacing w:after="0" w:line="240" w:lineRule="auto"/>
      <w:jc w:val="both"/>
    </w:pPr>
    <w:rPr>
      <w:rFonts w:ascii="Calibri" w:hAnsi="Calibri" w:eastAsia="SimSun" w:cs="Calibri"/>
      <w:sz w:val="24"/>
      <w:szCs w:val="24"/>
      <w:lang w:val="ru-RU" w:eastAsia="ru-RU" w:bidi="ar-SA"/>
    </w:rPr>
  </w:style>
  <w:style w:type="character" w:customStyle="1" w:styleId="7">
    <w:name w:val="15"/>
    <w:basedOn w:val="2"/>
    <w:uiPriority w:val="0"/>
    <w:rPr>
      <w:rFonts w:hint="default" w:ascii="Calibri" w:hAnsi="Calibri" w:cs="Calibri"/>
      <w:b/>
      <w:bCs/>
    </w:rPr>
  </w:style>
  <w:style w:type="character" w:customStyle="1" w:styleId="8">
    <w:name w:val="16"/>
    <w:basedOn w:val="2"/>
    <w:uiPriority w:val="0"/>
    <w:rPr>
      <w:rFonts w:hint="default" w:ascii="Calibri" w:hAnsi="Calibri" w:cs="Calibri"/>
      <w:i/>
      <w:iCs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246</Words>
  <Characters>1406</Characters>
  <Lines>11</Lines>
  <Paragraphs>3</Paragraphs>
  <TotalTime>12</TotalTime>
  <ScaleCrop>false</ScaleCrop>
  <LinksUpToDate>false</LinksUpToDate>
  <CharactersWithSpaces>1649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2025-03-26T12:39:00Z</dcterms:created>
  <dc:creator>Пользователь Windows</dc:creator>
  <cp:lastModifiedBy>Пользователь</cp:lastModifiedBy>
  <dcterms:modified xsi:type="dcterms:W3CDTF">2025-04-04T05:23:22Z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0BC803CB5A6C41B3A41147D845E68C38_12</vt:lpwstr>
  </property>
</Properties>
</file>